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A2776">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562B418A">
      <w:pPr>
        <w:jc w:val="center"/>
        <w:rPr>
          <w:rFonts w:hint="eastAsia" w:ascii="仿宋" w:hAnsi="仿宋" w:eastAsia="仿宋" w:cs="仿宋"/>
          <w:sz w:val="32"/>
          <w:szCs w:val="32"/>
          <w:lang w:eastAsia="zh-CN"/>
        </w:rPr>
      </w:pPr>
      <w:bookmarkStart w:id="0" w:name="_GoBack"/>
      <w:r>
        <w:rPr>
          <w:rFonts w:hint="eastAsia" w:ascii="仿宋" w:hAnsi="仿宋" w:eastAsia="仿宋" w:cs="仿宋"/>
          <w:sz w:val="32"/>
          <w:szCs w:val="32"/>
          <w:lang w:eastAsia="zh-CN"/>
        </w:rPr>
        <w:t>甘肃省教育科学“十</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五”规划202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年度“大学生职业</w:t>
      </w:r>
    </w:p>
    <w:p w14:paraId="63D80C3D">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规划与就业指导”专项课题拟推荐申报项目名单</w:t>
      </w:r>
    </w:p>
    <w:bookmarkEnd w:id="0"/>
    <w:tbl>
      <w:tblPr>
        <w:tblStyle w:val="2"/>
        <w:tblW w:w="8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410"/>
        <w:gridCol w:w="4425"/>
        <w:gridCol w:w="1605"/>
      </w:tblGrid>
      <w:tr w14:paraId="792F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95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1F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课题类别</w:t>
            </w:r>
          </w:p>
        </w:tc>
        <w:tc>
          <w:tcPr>
            <w:tcW w:w="4425" w:type="dxa"/>
            <w:tcBorders>
              <w:top w:val="single" w:color="000000" w:sz="4" w:space="0"/>
              <w:left w:val="single" w:color="000000" w:sz="4" w:space="0"/>
              <w:bottom w:val="single" w:color="000000" w:sz="4" w:space="0"/>
              <w:right w:val="nil"/>
            </w:tcBorders>
            <w:shd w:val="clear" w:color="auto" w:fill="auto"/>
            <w:vAlign w:val="center"/>
          </w:tcPr>
          <w:p w14:paraId="78EC35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课题名称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1F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负责人</w:t>
            </w:r>
          </w:p>
        </w:tc>
      </w:tr>
      <w:tr w14:paraId="54AE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5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62C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一般专项</w:t>
            </w:r>
          </w:p>
        </w:tc>
        <w:tc>
          <w:tcPr>
            <w:tcW w:w="4425" w:type="dxa"/>
            <w:tcBorders>
              <w:top w:val="single" w:color="000000" w:sz="4" w:space="0"/>
              <w:left w:val="single" w:color="000000" w:sz="4" w:space="0"/>
              <w:bottom w:val="single" w:color="000000" w:sz="4" w:space="0"/>
              <w:right w:val="nil"/>
            </w:tcBorders>
            <w:shd w:val="clear" w:color="auto" w:fill="auto"/>
            <w:vAlign w:val="center"/>
          </w:tcPr>
          <w:p w14:paraId="2E6FA3A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甘肃省高职院校中医学专业学生全周期生涯发展与基层就业指导体系构建研究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7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王欢</w:t>
            </w:r>
          </w:p>
        </w:tc>
      </w:tr>
      <w:tr w14:paraId="20C4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5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0A7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一般专项</w:t>
            </w:r>
          </w:p>
        </w:tc>
        <w:tc>
          <w:tcPr>
            <w:tcW w:w="4425" w:type="dxa"/>
            <w:tcBorders>
              <w:top w:val="single" w:color="000000" w:sz="4" w:space="0"/>
              <w:left w:val="single" w:color="000000" w:sz="4" w:space="0"/>
              <w:bottom w:val="single" w:color="000000" w:sz="4" w:space="0"/>
              <w:right w:val="nil"/>
            </w:tcBorders>
            <w:shd w:val="clear" w:color="auto" w:fill="auto"/>
            <w:vAlign w:val="center"/>
          </w:tcPr>
          <w:p w14:paraId="54E08AA0">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新时代大学生基层就业引导机制及帮扶策略研究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C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林佳</w:t>
            </w:r>
          </w:p>
        </w:tc>
      </w:tr>
      <w:tr w14:paraId="629F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C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591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一般专项</w:t>
            </w:r>
          </w:p>
        </w:tc>
        <w:tc>
          <w:tcPr>
            <w:tcW w:w="4425" w:type="dxa"/>
            <w:tcBorders>
              <w:top w:val="single" w:color="000000" w:sz="4" w:space="0"/>
              <w:left w:val="single" w:color="000000" w:sz="4" w:space="0"/>
              <w:bottom w:val="single" w:color="000000" w:sz="4" w:space="0"/>
              <w:right w:val="nil"/>
            </w:tcBorders>
            <w:shd w:val="clear" w:color="auto" w:fill="auto"/>
            <w:vAlign w:val="center"/>
          </w:tcPr>
          <w:p w14:paraId="5601CC77">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人工智能在大学生职业规划大赛场景模拟中的应用研究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A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孙矗垚</w:t>
            </w:r>
          </w:p>
        </w:tc>
      </w:tr>
      <w:tr w14:paraId="086A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B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24F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一般专项</w:t>
            </w:r>
          </w:p>
        </w:tc>
        <w:tc>
          <w:tcPr>
            <w:tcW w:w="4425" w:type="dxa"/>
            <w:tcBorders>
              <w:top w:val="single" w:color="000000" w:sz="4" w:space="0"/>
              <w:left w:val="single" w:color="000000" w:sz="4" w:space="0"/>
              <w:bottom w:val="single" w:color="000000" w:sz="4" w:space="0"/>
              <w:right w:val="nil"/>
            </w:tcBorders>
            <w:shd w:val="clear" w:color="auto" w:fill="auto"/>
            <w:vAlign w:val="center"/>
          </w:tcPr>
          <w:p w14:paraId="20C0501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“健康甘肃”背景下省域高职医学生职业规划与就业引导实践探究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B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令丽喆</w:t>
            </w:r>
          </w:p>
        </w:tc>
      </w:tr>
      <w:tr w14:paraId="3420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9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285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一般专项</w:t>
            </w:r>
          </w:p>
        </w:tc>
        <w:tc>
          <w:tcPr>
            <w:tcW w:w="4425" w:type="dxa"/>
            <w:tcBorders>
              <w:top w:val="single" w:color="000000" w:sz="4" w:space="0"/>
              <w:left w:val="single" w:color="000000" w:sz="4" w:space="0"/>
              <w:bottom w:val="single" w:color="000000" w:sz="4" w:space="0"/>
              <w:right w:val="nil"/>
            </w:tcBorders>
            <w:shd w:val="clear" w:color="auto" w:fill="auto"/>
            <w:vAlign w:val="center"/>
          </w:tcPr>
          <w:p w14:paraId="65337924">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基于学生群体画像与精准思政融合的高职医药卫生类大学生职业生涯规划与就业指导实践研究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A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李碧霞</w:t>
            </w:r>
          </w:p>
        </w:tc>
      </w:tr>
      <w:tr w14:paraId="38BC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C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43B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一般专项</w:t>
            </w:r>
          </w:p>
        </w:tc>
        <w:tc>
          <w:tcPr>
            <w:tcW w:w="4425" w:type="dxa"/>
            <w:tcBorders>
              <w:top w:val="single" w:color="000000" w:sz="4" w:space="0"/>
              <w:left w:val="single" w:color="000000" w:sz="4" w:space="0"/>
              <w:bottom w:val="single" w:color="000000" w:sz="4" w:space="0"/>
              <w:right w:val="nil"/>
            </w:tcBorders>
            <w:shd w:val="clear" w:color="auto" w:fill="auto"/>
            <w:vAlign w:val="center"/>
          </w:tcPr>
          <w:p w14:paraId="0288974B">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分层分类视角下卫生类高职学生就业焦虑现状及综合干预策略研究——以甘肃卫生职业学院为例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D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金良英</w:t>
            </w:r>
          </w:p>
        </w:tc>
      </w:tr>
      <w:tr w14:paraId="5806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E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9F2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一般专项</w:t>
            </w:r>
          </w:p>
        </w:tc>
        <w:tc>
          <w:tcPr>
            <w:tcW w:w="4425" w:type="dxa"/>
            <w:tcBorders>
              <w:top w:val="single" w:color="000000" w:sz="4" w:space="0"/>
              <w:left w:val="single" w:color="000000" w:sz="4" w:space="0"/>
              <w:bottom w:val="single" w:color="000000" w:sz="4" w:space="0"/>
              <w:right w:val="nil"/>
            </w:tcBorders>
            <w:shd w:val="clear" w:color="auto" w:fill="auto"/>
            <w:vAlign w:val="center"/>
          </w:tcPr>
          <w:p w14:paraId="792AA242">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大健康产业视域下甘肃省高职医学生多元就业路径研究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D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李佳蔓</w:t>
            </w:r>
          </w:p>
        </w:tc>
      </w:tr>
      <w:tr w14:paraId="105F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3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DE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一般专项</w:t>
            </w:r>
          </w:p>
        </w:tc>
        <w:tc>
          <w:tcPr>
            <w:tcW w:w="4425" w:type="dxa"/>
            <w:tcBorders>
              <w:top w:val="single" w:color="000000" w:sz="4" w:space="0"/>
              <w:left w:val="single" w:color="000000" w:sz="4" w:space="0"/>
              <w:bottom w:val="single" w:color="000000" w:sz="4" w:space="0"/>
              <w:right w:val="nil"/>
            </w:tcBorders>
            <w:shd w:val="clear" w:color="auto" w:fill="auto"/>
            <w:vAlign w:val="center"/>
          </w:tcPr>
          <w:p w14:paraId="630AA8AE">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产教融合视域下高职学生生涯教育与职业心理韧性培育的实贱研究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70A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auto"/>
                <w:sz w:val="22"/>
                <w:szCs w:val="22"/>
                <w:u w:val="none"/>
                <w:lang w:val="en-US" w:eastAsia="zh-CN"/>
              </w:rPr>
              <w:t>邢鹏霞</w:t>
            </w:r>
          </w:p>
        </w:tc>
      </w:tr>
    </w:tbl>
    <w:p w14:paraId="540553FF">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3F0BB9-6204-4527-8686-0FCF8A6CDD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C465A93C-FF6E-412F-A374-949C0F091C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92E9B"/>
    <w:rsid w:val="0FA1706A"/>
    <w:rsid w:val="10AC3FFF"/>
    <w:rsid w:val="11185951"/>
    <w:rsid w:val="1584445E"/>
    <w:rsid w:val="16650B2B"/>
    <w:rsid w:val="16AF4B8F"/>
    <w:rsid w:val="184603F5"/>
    <w:rsid w:val="18832CD3"/>
    <w:rsid w:val="1B5A7C65"/>
    <w:rsid w:val="1C106084"/>
    <w:rsid w:val="2C6E75F9"/>
    <w:rsid w:val="2CAD4841"/>
    <w:rsid w:val="346D43D5"/>
    <w:rsid w:val="385002E8"/>
    <w:rsid w:val="455235D7"/>
    <w:rsid w:val="4A75267B"/>
    <w:rsid w:val="4EEF1EC7"/>
    <w:rsid w:val="53CF58C7"/>
    <w:rsid w:val="556F788D"/>
    <w:rsid w:val="571A57A2"/>
    <w:rsid w:val="5ED74D86"/>
    <w:rsid w:val="6BFF1513"/>
    <w:rsid w:val="739C1B7A"/>
    <w:rsid w:val="77146DA6"/>
    <w:rsid w:val="7CA954A7"/>
    <w:rsid w:val="7D680506"/>
    <w:rsid w:val="7DE66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13ef9129-2463-4fdd-81c3-266e2f2ea084</errorID>
      <errorWord>引导实践</errorWord>
      <group>L1_Political</group>
      <groupName>政治性问题</groupName>
      <ability>L2_Keyword</ability>
      <abilityName>固定表述</abilityName>
      <candidateList>
        <item>指导实践</item>
      </candidateList>
      <explain>词汇“指导实践”在特定场景下为固定表述形式，请确认此处的“引导实践”是否存在不当。</explain>
      <paraID>20C05012</paraID>
      <start>23</start>
      <end>27</end>
      <status>unmodified</status>
      <modifiedWord/>
      <trackRevisions>false</trackRevisions>
    </reviewItem>
    <reviewItem>
      <errorID>d5d2593e-bcb9-4ae9-bd77-0179254dd124</errorID>
      <errorWord>实贱</errorWord>
      <group>L1_Word</group>
      <groupName>字词问题</groupName>
      <ability>L2_Typo</ability>
      <abilityName>字词错误</abilityName>
      <candidateList>
        <item>实践</item>
      </candidateList>
      <explain>❶〈动〉实行（自己的主张）；履行（自己的诺言）。❷〈名〉人们改造自然和改造社会的有意识的活动：～出真知｜～是检验真理的唯一标准。</explain>
      <paraID>630AA8AE</paraID>
      <start>25</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a1bd865d-fbb1-4c44-b172-b0d7849882c9}">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650</Words>
  <Characters>685</Characters>
  <Lines>0</Lines>
  <Paragraphs>0</Paragraphs>
  <TotalTime>193</TotalTime>
  <ScaleCrop>false</ScaleCrop>
  <LinksUpToDate>false</LinksUpToDate>
  <CharactersWithSpaces>708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2025-03-24T01:17:00Z</dcterms:created>
  <dc:creator>Administrator</dc:creator>
  <cp:lastModifiedBy>侯卫兵</cp:lastModifiedBy>
  <cp:lastPrinted>2026-06-03T08:21:00Z</cp:lastPrinted>
  <dcterms:modified xsi:type="dcterms:W3CDTF">2026-06-03T11:33:26Z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eyJoZGlkIjoiNzI1MzYwYzAxYzQ2ZDZjNzAxZDhlODk5ZTAyZGE3OGEiLCJ1c2VySWQiOiI1MTU3NzE4MzkifQ==</vt:lpwstr>
  </property>
  <property fmtid="{D5CDD505-2E9C-101B-9397-08002B2CF9AE}" pid="4" name="ICV">
    <vt:lpwstr>992C720697A9450BB115A9047A9A92FE_12</vt:lpwstr>
  </property>
</Properties>
</file>